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244529" w14:paraId="7BEDAFB6" w14:textId="77777777" w:rsidTr="00244529">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p w14:paraId="484058E2" w14:textId="77777777" w:rsidR="00244529" w:rsidRDefault="00244529">
            <w:pPr>
              <w:spacing w:after="0" w:line="240" w:lineRule="auto"/>
              <w:rPr>
                <w:rFonts w:ascii="Arial" w:hAnsi="Arial" w:cs="Arial"/>
                <w:color w:val="000000"/>
                <w:sz w:val="24"/>
                <w:szCs w:val="24"/>
                <w:lang w:eastAsia="en-GB"/>
              </w:rPr>
            </w:pPr>
          </w:p>
          <w:p w14:paraId="679EBA6E" w14:textId="77777777" w:rsidR="00244529" w:rsidRDefault="0024452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4F62F01E" w14:textId="77777777" w:rsidR="00244529" w:rsidRDefault="00244529">
            <w:pPr>
              <w:spacing w:after="0" w:line="240" w:lineRule="auto"/>
              <w:rPr>
                <w:rFonts w:ascii="Arial" w:hAnsi="Arial" w:cs="Arial"/>
                <w:color w:val="000000"/>
                <w:sz w:val="24"/>
                <w:szCs w:val="24"/>
                <w:lang w:eastAsia="en-GB"/>
              </w:rPr>
            </w:pPr>
          </w:p>
          <w:p w14:paraId="21A286CB" w14:textId="77777777" w:rsidR="00244529" w:rsidRDefault="00244529">
            <w:pPr>
              <w:pStyle w:val="NormalWeb"/>
              <w:spacing w:before="0" w:beforeAutospacing="0" w:after="0" w:afterAutospacing="0"/>
              <w:rPr>
                <w:rFonts w:ascii="Arial" w:hAnsi="Arial" w:cs="Arial"/>
                <w:color w:val="000000"/>
              </w:rPr>
            </w:pPr>
            <w:r>
              <w:rPr>
                <w:rFonts w:ascii="Arial" w:hAnsi="Arial" w:cs="Arial"/>
              </w:rPr>
              <w:t>When registering for NHS care, all patients who receive NHS care are registered on a national database, the database is held by NHS Digital organisation which has legal responsibilities to collect NHS</w:t>
            </w:r>
          </w:p>
          <w:p w14:paraId="7319CFB1" w14:textId="77777777" w:rsidR="00244529" w:rsidRDefault="00244529">
            <w:pPr>
              <w:spacing w:after="0" w:line="240" w:lineRule="auto"/>
              <w:rPr>
                <w:rFonts w:ascii="Arial" w:hAnsi="Arial" w:cs="Arial"/>
                <w:color w:val="000000"/>
                <w:sz w:val="24"/>
                <w:szCs w:val="24"/>
                <w:lang w:eastAsia="en-GB"/>
              </w:rPr>
            </w:pPr>
          </w:p>
          <w:p w14:paraId="4041B11D" w14:textId="77777777" w:rsidR="00244529" w:rsidRDefault="0024452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w:t>
            </w:r>
          </w:p>
          <w:p w14:paraId="33346A18" w14:textId="77777777" w:rsidR="00244529" w:rsidRDefault="0024452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7CD6FC46" w14:textId="77777777" w:rsidR="00244529" w:rsidRDefault="00244529">
            <w:pPr>
              <w:spacing w:after="0" w:line="240" w:lineRule="auto"/>
              <w:rPr>
                <w:rFonts w:ascii="Arial" w:hAnsi="Arial" w:cs="Arial"/>
                <w:color w:val="000000"/>
                <w:sz w:val="24"/>
                <w:szCs w:val="24"/>
                <w:lang w:eastAsia="en-GB"/>
              </w:rPr>
            </w:pPr>
          </w:p>
          <w:p w14:paraId="5E98F64D" w14:textId="77777777" w:rsidR="00244529" w:rsidRDefault="0024452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Your consent to this sharing of data, within the practice and with those others outside the practice is assumed and is allowed by the Law. </w:t>
            </w:r>
          </w:p>
          <w:p w14:paraId="2D2DBEF7" w14:textId="77777777" w:rsidR="00244529" w:rsidRDefault="00244529">
            <w:pPr>
              <w:spacing w:after="0" w:line="240" w:lineRule="auto"/>
              <w:rPr>
                <w:rFonts w:ascii="Arial" w:hAnsi="Arial" w:cs="Arial"/>
                <w:color w:val="000000"/>
                <w:sz w:val="24"/>
                <w:szCs w:val="24"/>
                <w:lang w:eastAsia="en-GB"/>
              </w:rPr>
            </w:pPr>
          </w:p>
          <w:p w14:paraId="4F03DF26" w14:textId="77777777" w:rsidR="00244529" w:rsidRDefault="0024452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62949157" w14:textId="77777777" w:rsidR="00244529" w:rsidRDefault="00244529">
            <w:pPr>
              <w:spacing w:after="0" w:line="240" w:lineRule="auto"/>
              <w:rPr>
                <w:rFonts w:ascii="Arial" w:hAnsi="Arial" w:cs="Arial"/>
                <w:color w:val="000000"/>
                <w:sz w:val="24"/>
                <w:szCs w:val="24"/>
                <w:lang w:eastAsia="en-GB"/>
              </w:rPr>
            </w:pPr>
          </w:p>
          <w:p w14:paraId="78989CF4" w14:textId="77777777" w:rsidR="00244529" w:rsidRDefault="0024452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You have the right to object to our sharing your data in these circumstances but we have an overriding responsibility to do what is in your best interests. Please see below.</w:t>
            </w:r>
          </w:p>
          <w:p w14:paraId="11CA417E" w14:textId="77777777" w:rsidR="00244529" w:rsidRDefault="00244529">
            <w:pPr>
              <w:spacing w:after="0" w:line="240" w:lineRule="auto"/>
              <w:rPr>
                <w:rFonts w:ascii="Arial" w:hAnsi="Arial" w:cs="Arial"/>
                <w:color w:val="000000"/>
                <w:sz w:val="24"/>
                <w:szCs w:val="24"/>
                <w:lang w:eastAsia="en-GB"/>
              </w:rPr>
            </w:pPr>
          </w:p>
          <w:p w14:paraId="173F3433" w14:textId="77777777" w:rsidR="00244529" w:rsidRDefault="0024452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are required by Articles in the General Data Protection Regulations to provide you with the information in the following 9 subsections.</w:t>
            </w:r>
          </w:p>
          <w:p w14:paraId="6EC24F8F" w14:textId="77777777" w:rsidR="00244529" w:rsidRDefault="00244529">
            <w:pPr>
              <w:spacing w:after="0" w:line="240" w:lineRule="auto"/>
              <w:rPr>
                <w:rFonts w:ascii="Arial" w:hAnsi="Arial" w:cs="Arial"/>
                <w:color w:val="000000"/>
                <w:sz w:val="24"/>
                <w:szCs w:val="24"/>
                <w:lang w:eastAsia="en-GB"/>
              </w:rPr>
            </w:pPr>
          </w:p>
          <w:p w14:paraId="2F730248" w14:textId="77777777" w:rsidR="00244529" w:rsidRDefault="00244529">
            <w:pPr>
              <w:spacing w:after="0" w:line="240" w:lineRule="auto"/>
              <w:rPr>
                <w:rFonts w:ascii="Arial" w:hAnsi="Arial" w:cs="Arial"/>
                <w:color w:val="000000"/>
                <w:sz w:val="24"/>
                <w:szCs w:val="24"/>
                <w:lang w:eastAsia="en-GB"/>
              </w:rPr>
            </w:pPr>
          </w:p>
          <w:p w14:paraId="6A2B5C32" w14:textId="77777777" w:rsidR="00244529" w:rsidRDefault="00244529">
            <w:pPr>
              <w:spacing w:after="0" w:line="240" w:lineRule="auto"/>
              <w:rPr>
                <w:rFonts w:ascii="Arial" w:hAnsi="Arial" w:cs="Arial"/>
                <w:color w:val="000000"/>
                <w:sz w:val="24"/>
                <w:szCs w:val="24"/>
                <w:lang w:eastAsia="en-GB"/>
              </w:rPr>
            </w:pPr>
          </w:p>
          <w:p w14:paraId="1C7CD46A" w14:textId="77777777" w:rsidR="00244529" w:rsidRDefault="00244529">
            <w:pPr>
              <w:spacing w:after="0" w:line="240" w:lineRule="auto"/>
              <w:rPr>
                <w:rFonts w:ascii="Arial" w:hAnsi="Arial" w:cs="Arial"/>
                <w:color w:val="000000"/>
                <w:sz w:val="24"/>
                <w:szCs w:val="24"/>
                <w:lang w:eastAsia="en-GB"/>
              </w:rPr>
            </w:pPr>
          </w:p>
        </w:tc>
      </w:tr>
      <w:tr w:rsidR="00244529" w14:paraId="0EC917F5" w14:textId="77777777" w:rsidTr="00244529">
        <w:trPr>
          <w:trHeight w:val="300"/>
        </w:trPr>
        <w:tc>
          <w:tcPr>
            <w:tcW w:w="3227" w:type="dxa"/>
            <w:tcBorders>
              <w:top w:val="single" w:sz="4" w:space="0" w:color="auto"/>
              <w:left w:val="single" w:sz="4" w:space="0" w:color="auto"/>
              <w:bottom w:val="single" w:sz="4" w:space="0" w:color="auto"/>
              <w:right w:val="single" w:sz="4" w:space="0" w:color="auto"/>
            </w:tcBorders>
            <w:noWrap/>
          </w:tcPr>
          <w:p w14:paraId="687AC4B6" w14:textId="77777777" w:rsidR="00244529" w:rsidRDefault="00244529">
            <w:pPr>
              <w:spacing w:after="0" w:line="240" w:lineRule="auto"/>
              <w:rPr>
                <w:rFonts w:ascii="Arial" w:hAnsi="Arial" w:cs="Arial"/>
                <w:b/>
                <w:color w:val="000000"/>
                <w:sz w:val="24"/>
                <w:szCs w:val="24"/>
                <w:lang w:eastAsia="en-GB"/>
              </w:rPr>
            </w:pPr>
            <w:bookmarkStart w:id="0" w:name="_Hlk40864377"/>
            <w:r>
              <w:rPr>
                <w:rFonts w:ascii="Arial" w:hAnsi="Arial" w:cs="Arial"/>
                <w:b/>
                <w:color w:val="000000"/>
                <w:sz w:val="24"/>
                <w:szCs w:val="24"/>
                <w:lang w:eastAsia="en-GB"/>
              </w:rPr>
              <w:lastRenderedPageBreak/>
              <w:t>1) Data Controller contact details</w:t>
            </w:r>
          </w:p>
          <w:p w14:paraId="48D97406" w14:textId="77777777" w:rsidR="00244529" w:rsidRDefault="00244529">
            <w:pPr>
              <w:spacing w:after="0" w:line="240" w:lineRule="auto"/>
              <w:rPr>
                <w:rFonts w:ascii="Arial" w:hAnsi="Arial" w:cs="Arial"/>
                <w:color w:val="000000"/>
                <w:sz w:val="24"/>
                <w:szCs w:val="24"/>
                <w:lang w:eastAsia="en-GB"/>
              </w:rPr>
            </w:pPr>
          </w:p>
          <w:p w14:paraId="5944F853" w14:textId="77777777" w:rsidR="00244529" w:rsidRDefault="00244529">
            <w:pPr>
              <w:spacing w:after="0" w:line="240" w:lineRule="auto"/>
              <w:rPr>
                <w:rFonts w:ascii="Arial" w:hAnsi="Arial" w:cs="Arial"/>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14:paraId="3E885E2B" w14:textId="17B6B3DF" w:rsidR="00244529" w:rsidRDefault="00F0246B">
            <w:pPr>
              <w:spacing w:after="0" w:line="240" w:lineRule="auto"/>
              <w:rPr>
                <w:rFonts w:ascii="Arial" w:hAnsi="Arial" w:cs="Arial"/>
                <w:sz w:val="24"/>
                <w:szCs w:val="24"/>
                <w:lang w:eastAsia="en-GB"/>
              </w:rPr>
            </w:pPr>
            <w:r>
              <w:rPr>
                <w:rFonts w:ascii="Arial" w:hAnsi="Arial" w:cs="Arial"/>
                <w:sz w:val="24"/>
                <w:szCs w:val="24"/>
                <w:lang w:eastAsia="en-GB"/>
              </w:rPr>
              <w:t>Green Street Clinic</w:t>
            </w:r>
          </w:p>
          <w:p w14:paraId="571F2CE7" w14:textId="0CA65CB7" w:rsidR="00F0246B" w:rsidRDefault="00F0246B">
            <w:pPr>
              <w:spacing w:after="0" w:line="240" w:lineRule="auto"/>
              <w:rPr>
                <w:rFonts w:ascii="Arial" w:hAnsi="Arial" w:cs="Arial"/>
                <w:sz w:val="24"/>
                <w:szCs w:val="24"/>
                <w:lang w:eastAsia="en-GB"/>
              </w:rPr>
            </w:pPr>
            <w:r>
              <w:rPr>
                <w:rFonts w:ascii="Arial" w:hAnsi="Arial" w:cs="Arial"/>
                <w:sz w:val="24"/>
                <w:szCs w:val="24"/>
                <w:lang w:eastAsia="en-GB"/>
              </w:rPr>
              <w:t>118-122 Green Street</w:t>
            </w:r>
          </w:p>
          <w:p w14:paraId="10917EA7" w14:textId="653F7FBE" w:rsidR="00244529" w:rsidRDefault="00244529">
            <w:pPr>
              <w:spacing w:after="0" w:line="240" w:lineRule="auto"/>
              <w:rPr>
                <w:rFonts w:ascii="Arial" w:hAnsi="Arial" w:cs="Arial"/>
                <w:sz w:val="24"/>
                <w:szCs w:val="24"/>
                <w:lang w:eastAsia="en-GB"/>
              </w:rPr>
            </w:pPr>
            <w:r>
              <w:rPr>
                <w:rFonts w:ascii="Arial" w:hAnsi="Arial" w:cs="Arial"/>
                <w:sz w:val="24"/>
                <w:szCs w:val="24"/>
                <w:lang w:eastAsia="en-GB"/>
              </w:rPr>
              <w:t>Eastbourne</w:t>
            </w:r>
          </w:p>
          <w:p w14:paraId="50147CC1" w14:textId="29BD3354" w:rsidR="00F0246B" w:rsidRDefault="00F0246B">
            <w:pPr>
              <w:spacing w:after="0" w:line="240" w:lineRule="auto"/>
              <w:rPr>
                <w:rFonts w:ascii="Arial" w:hAnsi="Arial" w:cs="Arial"/>
                <w:sz w:val="24"/>
                <w:szCs w:val="24"/>
                <w:lang w:eastAsia="en-GB"/>
              </w:rPr>
            </w:pPr>
            <w:r>
              <w:rPr>
                <w:rFonts w:ascii="Arial" w:hAnsi="Arial" w:cs="Arial"/>
                <w:sz w:val="24"/>
                <w:szCs w:val="24"/>
                <w:lang w:eastAsia="en-GB"/>
              </w:rPr>
              <w:t>East Sussex</w:t>
            </w:r>
          </w:p>
          <w:p w14:paraId="38B476C7" w14:textId="00D0F8B4" w:rsidR="00244529" w:rsidRDefault="00244529">
            <w:pPr>
              <w:spacing w:after="0" w:line="240" w:lineRule="auto"/>
              <w:rPr>
                <w:rFonts w:ascii="Arial" w:hAnsi="Arial" w:cs="Arial"/>
                <w:sz w:val="24"/>
                <w:szCs w:val="24"/>
                <w:lang w:eastAsia="en-GB"/>
              </w:rPr>
            </w:pPr>
            <w:r>
              <w:rPr>
                <w:rFonts w:ascii="Arial" w:hAnsi="Arial" w:cs="Arial"/>
                <w:sz w:val="24"/>
                <w:szCs w:val="24"/>
                <w:lang w:eastAsia="en-GB"/>
              </w:rPr>
              <w:t>BN2</w:t>
            </w:r>
            <w:r w:rsidR="00F0246B">
              <w:rPr>
                <w:rFonts w:ascii="Arial" w:hAnsi="Arial" w:cs="Arial"/>
                <w:sz w:val="24"/>
                <w:szCs w:val="24"/>
                <w:lang w:eastAsia="en-GB"/>
              </w:rPr>
              <w:t>1 1RT</w:t>
            </w:r>
          </w:p>
          <w:p w14:paraId="7E3D8D47" w14:textId="77777777" w:rsidR="00244529" w:rsidRDefault="00244529">
            <w:pPr>
              <w:spacing w:after="0" w:line="240" w:lineRule="auto"/>
              <w:rPr>
                <w:rFonts w:ascii="Arial" w:hAnsi="Arial" w:cs="Arial"/>
                <w:sz w:val="24"/>
                <w:szCs w:val="24"/>
                <w:lang w:eastAsia="en-GB"/>
              </w:rPr>
            </w:pPr>
          </w:p>
          <w:p w14:paraId="1A61C698" w14:textId="190ED52E" w:rsidR="00244529" w:rsidRDefault="00244529">
            <w:pPr>
              <w:spacing w:after="0" w:line="240" w:lineRule="auto"/>
              <w:rPr>
                <w:rFonts w:ascii="Arial" w:hAnsi="Arial" w:cs="Arial"/>
                <w:sz w:val="24"/>
                <w:szCs w:val="24"/>
                <w:lang w:eastAsia="en-GB"/>
              </w:rPr>
            </w:pPr>
            <w:r>
              <w:rPr>
                <w:rFonts w:ascii="Arial" w:hAnsi="Arial" w:cs="Arial"/>
                <w:sz w:val="24"/>
                <w:szCs w:val="24"/>
                <w:lang w:eastAsia="en-GB"/>
              </w:rPr>
              <w:t>Tel : 01323</w:t>
            </w:r>
            <w:r w:rsidR="00F0246B">
              <w:rPr>
                <w:rFonts w:ascii="Arial" w:hAnsi="Arial" w:cs="Arial"/>
                <w:sz w:val="24"/>
                <w:szCs w:val="24"/>
                <w:lang w:eastAsia="en-GB"/>
              </w:rPr>
              <w:t xml:space="preserve"> 736664</w:t>
            </w:r>
          </w:p>
          <w:p w14:paraId="340C7AFA" w14:textId="0FA84355" w:rsidR="00244529" w:rsidRPr="00F0246B" w:rsidRDefault="00244529">
            <w:pPr>
              <w:spacing w:after="0" w:line="240" w:lineRule="auto"/>
              <w:rPr>
                <w:rFonts w:ascii="Arial" w:hAnsi="Arial" w:cs="Arial"/>
                <w:sz w:val="24"/>
                <w:szCs w:val="24"/>
                <w:lang w:eastAsia="en-GB"/>
              </w:rPr>
            </w:pPr>
            <w:r>
              <w:rPr>
                <w:rFonts w:ascii="Arial" w:hAnsi="Arial" w:cs="Arial"/>
                <w:sz w:val="24"/>
                <w:szCs w:val="24"/>
                <w:lang w:eastAsia="en-GB"/>
              </w:rPr>
              <w:t>Email –</w:t>
            </w:r>
            <w:r w:rsidR="00F0246B">
              <w:rPr>
                <w:rStyle w:val="Hyperlink"/>
              </w:rPr>
              <w:t xml:space="preserve"> </w:t>
            </w:r>
            <w:bookmarkStart w:id="1" w:name="_GoBack"/>
            <w:r w:rsidR="00064F18" w:rsidRPr="00064F18">
              <w:rPr>
                <w:rStyle w:val="Hyperlink"/>
                <w:rFonts w:ascii="Tahoma" w:hAnsi="Tahoma" w:cs="Tahoma"/>
              </w:rPr>
              <w:t>EHSCCG.greenstreetsurgery@nhs.net</w:t>
            </w:r>
            <w:bookmarkEnd w:id="1"/>
          </w:p>
          <w:p w14:paraId="5DD6A6C7" w14:textId="77777777" w:rsidR="00244529" w:rsidRDefault="00244529">
            <w:pPr>
              <w:spacing w:after="0" w:line="240" w:lineRule="auto"/>
              <w:rPr>
                <w:rFonts w:ascii="Arial" w:hAnsi="Arial" w:cs="Arial"/>
                <w:color w:val="000000"/>
                <w:sz w:val="24"/>
                <w:szCs w:val="24"/>
                <w:lang w:eastAsia="en-GB"/>
              </w:rPr>
            </w:pPr>
          </w:p>
        </w:tc>
      </w:tr>
      <w:bookmarkEnd w:id="0"/>
      <w:tr w:rsidR="00244529" w14:paraId="4E9BD30A" w14:textId="77777777" w:rsidTr="00244529">
        <w:trPr>
          <w:trHeight w:val="300"/>
        </w:trPr>
        <w:tc>
          <w:tcPr>
            <w:tcW w:w="3227" w:type="dxa"/>
            <w:tcBorders>
              <w:top w:val="single" w:sz="4" w:space="0" w:color="auto"/>
              <w:left w:val="single" w:sz="4" w:space="0" w:color="auto"/>
              <w:bottom w:val="single" w:sz="4" w:space="0" w:color="auto"/>
              <w:right w:val="single" w:sz="4" w:space="0" w:color="auto"/>
            </w:tcBorders>
            <w:noWrap/>
          </w:tcPr>
          <w:p w14:paraId="53A8C88D" w14:textId="77777777" w:rsidR="00244529" w:rsidRDefault="00244529">
            <w:pPr>
              <w:spacing w:after="0" w:line="240" w:lineRule="auto"/>
              <w:rPr>
                <w:rFonts w:ascii="Arial" w:hAnsi="Arial" w:cs="Arial"/>
                <w:color w:val="000000"/>
                <w:sz w:val="24"/>
                <w:szCs w:val="24"/>
                <w:lang w:eastAsia="en-GB"/>
              </w:rPr>
            </w:pPr>
            <w:r>
              <w:rPr>
                <w:rFonts w:ascii="Arial" w:hAnsi="Arial" w:cs="Arial"/>
                <w:b/>
                <w:color w:val="000000"/>
                <w:sz w:val="24"/>
                <w:szCs w:val="24"/>
                <w:lang w:eastAsia="en-GB"/>
              </w:rPr>
              <w:t>2) Data Protection Officer contact details</w:t>
            </w:r>
          </w:p>
          <w:p w14:paraId="0D22AC0E" w14:textId="77777777" w:rsidR="00244529" w:rsidRDefault="00244529">
            <w:pPr>
              <w:spacing w:after="0" w:line="240" w:lineRule="auto"/>
              <w:rPr>
                <w:rFonts w:ascii="Arial" w:hAnsi="Arial" w:cs="Arial"/>
                <w:color w:val="000000"/>
                <w:sz w:val="24"/>
                <w:szCs w:val="24"/>
                <w:lang w:eastAsia="en-GB"/>
              </w:rPr>
            </w:pPr>
          </w:p>
          <w:p w14:paraId="062F5EF8" w14:textId="77777777" w:rsidR="00244529" w:rsidRDefault="00244529">
            <w:pPr>
              <w:spacing w:after="0" w:line="240" w:lineRule="auto"/>
              <w:rPr>
                <w:rFonts w:ascii="Arial" w:hAnsi="Arial" w:cs="Arial"/>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14:paraId="625B0750" w14:textId="0BBC5EFF" w:rsidR="00244529" w:rsidRDefault="00244529">
            <w:pPr>
              <w:spacing w:after="0" w:line="240" w:lineRule="auto"/>
              <w:rPr>
                <w:rFonts w:ascii="Arial" w:hAnsi="Arial" w:cs="Arial"/>
                <w:sz w:val="24"/>
                <w:szCs w:val="24"/>
                <w:lang w:eastAsia="en-GB"/>
              </w:rPr>
            </w:pPr>
            <w:r>
              <w:rPr>
                <w:rFonts w:ascii="Arial" w:hAnsi="Arial" w:cs="Arial"/>
                <w:sz w:val="24"/>
                <w:szCs w:val="24"/>
                <w:lang w:eastAsia="en-GB"/>
              </w:rPr>
              <w:t xml:space="preserve">Dr </w:t>
            </w:r>
            <w:r w:rsidR="00F0246B">
              <w:rPr>
                <w:rFonts w:ascii="Arial" w:hAnsi="Arial" w:cs="Arial"/>
                <w:sz w:val="24"/>
                <w:szCs w:val="24"/>
                <w:lang w:eastAsia="en-GB"/>
              </w:rPr>
              <w:t>Daniela Penge</w:t>
            </w:r>
            <w:r>
              <w:rPr>
                <w:rFonts w:ascii="Arial" w:hAnsi="Arial" w:cs="Arial"/>
                <w:sz w:val="24"/>
                <w:szCs w:val="24"/>
                <w:lang w:eastAsia="en-GB"/>
              </w:rPr>
              <w:t xml:space="preserve"> – GP Partner</w:t>
            </w:r>
          </w:p>
          <w:p w14:paraId="5934833E" w14:textId="77777777" w:rsidR="00244529" w:rsidRDefault="00244529">
            <w:pPr>
              <w:spacing w:after="0" w:line="240" w:lineRule="auto"/>
              <w:rPr>
                <w:rFonts w:ascii="Arial" w:hAnsi="Arial" w:cs="Arial"/>
                <w:color w:val="339966"/>
                <w:sz w:val="24"/>
                <w:szCs w:val="24"/>
                <w:lang w:eastAsia="en-GB"/>
              </w:rPr>
            </w:pPr>
            <w:r>
              <w:rPr>
                <w:rFonts w:ascii="Arial" w:hAnsi="Arial" w:cs="Arial"/>
                <w:sz w:val="24"/>
                <w:szCs w:val="24"/>
                <w:lang w:eastAsia="en-GB"/>
              </w:rPr>
              <w:t>Trudy Slade – DPO for the CCG</w:t>
            </w:r>
          </w:p>
        </w:tc>
      </w:tr>
      <w:tr w:rsidR="00244529" w14:paraId="65728C7D" w14:textId="77777777" w:rsidTr="00244529">
        <w:trPr>
          <w:trHeight w:val="2584"/>
        </w:trPr>
        <w:tc>
          <w:tcPr>
            <w:tcW w:w="3227" w:type="dxa"/>
            <w:tcBorders>
              <w:top w:val="single" w:sz="4" w:space="0" w:color="auto"/>
              <w:left w:val="single" w:sz="4" w:space="0" w:color="auto"/>
              <w:bottom w:val="single" w:sz="4" w:space="0" w:color="auto"/>
              <w:right w:val="single" w:sz="4" w:space="0" w:color="auto"/>
            </w:tcBorders>
            <w:noWrap/>
            <w:hideMark/>
          </w:tcPr>
          <w:p w14:paraId="4AFC0797" w14:textId="77777777" w:rsidR="00244529" w:rsidRDefault="00244529">
            <w:pPr>
              <w:spacing w:after="0" w:line="240" w:lineRule="auto"/>
              <w:rPr>
                <w:rFonts w:ascii="Arial" w:hAnsi="Arial" w:cs="Arial"/>
                <w:color w:val="000000"/>
                <w:sz w:val="24"/>
                <w:szCs w:val="24"/>
                <w:lang w:eastAsia="en-GB"/>
              </w:rPr>
            </w:pPr>
            <w:r>
              <w:rPr>
                <w:rFonts w:ascii="Arial" w:hAnsi="Arial" w:cs="Arial"/>
                <w:b/>
                <w:color w:val="000000"/>
                <w:sz w:val="24"/>
                <w:szCs w:val="24"/>
                <w:lang w:eastAsia="en-GB"/>
              </w:rPr>
              <w:t>3)</w:t>
            </w:r>
            <w:r>
              <w:rPr>
                <w:rFonts w:ascii="Arial" w:hAnsi="Arial" w:cs="Arial"/>
                <w:color w:val="000000"/>
                <w:sz w:val="24"/>
                <w:szCs w:val="24"/>
                <w:lang w:eastAsia="en-GB"/>
              </w:rPr>
              <w:t xml:space="preserve"> </w:t>
            </w:r>
            <w:r>
              <w:rPr>
                <w:rFonts w:ascii="Arial" w:hAnsi="Arial" w:cs="Arial"/>
                <w:b/>
                <w:color w:val="000000"/>
                <w:sz w:val="24"/>
                <w:szCs w:val="24"/>
                <w:lang w:eastAsia="en-GB"/>
              </w:rPr>
              <w:t>Purpose</w:t>
            </w:r>
            <w:r>
              <w:rPr>
                <w:rFonts w:ascii="Arial" w:hAnsi="Arial" w:cs="Arial"/>
                <w:color w:val="000000"/>
                <w:sz w:val="24"/>
                <w:szCs w:val="24"/>
                <w:lang w:eastAsia="en-GB"/>
              </w:rPr>
              <w:t xml:space="preserve"> </w:t>
            </w:r>
            <w:r>
              <w:rPr>
                <w:rFonts w:ascii="Arial" w:hAnsi="Arial" w:cs="Arial"/>
                <w:b/>
                <w:color w:val="000000"/>
                <w:sz w:val="24"/>
                <w:szCs w:val="24"/>
                <w:lang w:eastAsia="en-GB"/>
              </w:rPr>
              <w:t>of the  processing</w:t>
            </w:r>
          </w:p>
        </w:tc>
        <w:tc>
          <w:tcPr>
            <w:tcW w:w="7371" w:type="dxa"/>
            <w:tcBorders>
              <w:top w:val="single" w:sz="4" w:space="0" w:color="auto"/>
              <w:left w:val="single" w:sz="4" w:space="0" w:color="auto"/>
              <w:bottom w:val="single" w:sz="4" w:space="0" w:color="auto"/>
              <w:right w:val="single" w:sz="4" w:space="0" w:color="auto"/>
            </w:tcBorders>
            <w:noWrap/>
            <w:hideMark/>
          </w:tcPr>
          <w:p w14:paraId="41BC0758" w14:textId="77777777" w:rsidR="00244529" w:rsidRDefault="0024452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244529" w14:paraId="1837F7AA" w14:textId="77777777" w:rsidTr="00244529">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76848939" w14:textId="77777777" w:rsidR="00244529" w:rsidRDefault="00244529">
            <w:pPr>
              <w:spacing w:after="0" w:line="240" w:lineRule="auto"/>
              <w:rPr>
                <w:rFonts w:ascii="Arial" w:hAnsi="Arial" w:cs="Arial"/>
                <w:color w:val="000000"/>
                <w:sz w:val="24"/>
                <w:szCs w:val="24"/>
                <w:lang w:eastAsia="en-GB"/>
              </w:rPr>
            </w:pPr>
            <w:r>
              <w:rPr>
                <w:rFonts w:ascii="Arial" w:hAnsi="Arial" w:cs="Arial"/>
                <w:b/>
                <w:color w:val="000000"/>
                <w:sz w:val="24"/>
                <w:szCs w:val="24"/>
                <w:lang w:eastAsia="en-GB"/>
              </w:rPr>
              <w:t>4)</w:t>
            </w:r>
            <w:r>
              <w:rPr>
                <w:rFonts w:ascii="Arial" w:hAnsi="Arial" w:cs="Arial"/>
                <w:color w:val="000000"/>
                <w:sz w:val="24"/>
                <w:szCs w:val="24"/>
                <w:lang w:eastAsia="en-GB"/>
              </w:rPr>
              <w:t xml:space="preserve"> </w:t>
            </w:r>
            <w:r>
              <w:rPr>
                <w:rFonts w:ascii="Arial" w:hAnsi="Arial" w:cs="Arial"/>
                <w:b/>
                <w:color w:val="000000"/>
                <w:sz w:val="24"/>
                <w:szCs w:val="24"/>
                <w:lang w:eastAsia="en-GB"/>
              </w:rPr>
              <w:t>Lawful basis</w:t>
            </w:r>
            <w:r>
              <w:rPr>
                <w:rFonts w:ascii="Arial" w:hAnsi="Arial" w:cs="Arial"/>
                <w:color w:val="000000"/>
                <w:sz w:val="24"/>
                <w:szCs w:val="24"/>
                <w:lang w:eastAsia="en-GB"/>
              </w:rPr>
              <w:t xml:space="preserve"> </w:t>
            </w:r>
            <w:r>
              <w:rPr>
                <w:rFonts w:ascii="Arial" w:hAnsi="Arial" w:cs="Arial"/>
                <w:b/>
                <w:color w:val="000000"/>
                <w:sz w:val="24"/>
                <w:szCs w:val="24"/>
                <w:lang w:eastAsia="en-GB"/>
              </w:rPr>
              <w:t>for  processing</w:t>
            </w:r>
          </w:p>
        </w:tc>
        <w:tc>
          <w:tcPr>
            <w:tcW w:w="7371" w:type="dxa"/>
            <w:tcBorders>
              <w:top w:val="single" w:sz="4" w:space="0" w:color="auto"/>
              <w:left w:val="single" w:sz="4" w:space="0" w:color="auto"/>
              <w:bottom w:val="single" w:sz="4" w:space="0" w:color="auto"/>
              <w:right w:val="single" w:sz="4" w:space="0" w:color="auto"/>
            </w:tcBorders>
            <w:noWrap/>
          </w:tcPr>
          <w:p w14:paraId="55914C89" w14:textId="77777777" w:rsidR="00244529" w:rsidRDefault="00244529">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14:paraId="42321549" w14:textId="77777777" w:rsidR="00244529" w:rsidRDefault="00244529">
            <w:pPr>
              <w:ind w:left="720"/>
              <w:rPr>
                <w:rFonts w:ascii="Arial" w:hAnsi="Arial" w:cs="Arial"/>
                <w:i/>
                <w:sz w:val="24"/>
                <w:szCs w:val="24"/>
              </w:rPr>
            </w:pPr>
            <w:r>
              <w:rPr>
                <w:rFonts w:ascii="Arial" w:hAnsi="Arial" w:cs="Arial"/>
                <w:i/>
                <w:color w:val="000000"/>
                <w:sz w:val="24"/>
                <w:szCs w:val="24"/>
                <w:lang w:eastAsia="en-GB"/>
              </w:rPr>
              <w:t xml:space="preserve">Article </w:t>
            </w:r>
            <w:r>
              <w:rPr>
                <w:rFonts w:ascii="Arial" w:hAnsi="Arial" w:cs="Arial"/>
                <w:i/>
                <w:sz w:val="24"/>
                <w:szCs w:val="24"/>
              </w:rPr>
              <w:t>6(1)(e) ‘…necessary for the performance of a task carried out in the public interest or in the exercise of official authority…’.</w:t>
            </w:r>
          </w:p>
          <w:p w14:paraId="1667727B" w14:textId="77777777" w:rsidR="00244529" w:rsidRDefault="00244529">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99F8DCF" w14:textId="77777777" w:rsidR="00244529" w:rsidRDefault="00244529">
            <w:pPr>
              <w:spacing w:after="0" w:line="240" w:lineRule="auto"/>
              <w:rPr>
                <w:rFonts w:ascii="Arial" w:hAnsi="Arial" w:cs="Arial"/>
                <w:color w:val="000000"/>
                <w:sz w:val="24"/>
                <w:szCs w:val="24"/>
              </w:rPr>
            </w:pPr>
          </w:p>
          <w:p w14:paraId="19100FB9" w14:textId="77777777" w:rsidR="00244529" w:rsidRDefault="0024452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tc>
      </w:tr>
      <w:tr w:rsidR="00244529" w14:paraId="26A692E8" w14:textId="77777777" w:rsidTr="00244529">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3624E4DD" w14:textId="77777777" w:rsidR="00244529" w:rsidRDefault="00244529">
            <w:pPr>
              <w:spacing w:after="0" w:line="240" w:lineRule="auto"/>
              <w:rPr>
                <w:rFonts w:ascii="Arial" w:hAnsi="Arial" w:cs="Arial"/>
                <w:color w:val="000000"/>
                <w:sz w:val="24"/>
                <w:szCs w:val="24"/>
                <w:lang w:eastAsia="en-GB"/>
              </w:rPr>
            </w:pPr>
            <w:r>
              <w:rPr>
                <w:rFonts w:ascii="Arial" w:hAnsi="Arial" w:cs="Arial"/>
                <w:b/>
                <w:color w:val="000000"/>
                <w:sz w:val="24"/>
                <w:szCs w:val="24"/>
                <w:lang w:eastAsia="en-GB"/>
              </w:rPr>
              <w:t>5)</w:t>
            </w:r>
            <w:r>
              <w:rPr>
                <w:rFonts w:ascii="Arial" w:hAnsi="Arial" w:cs="Arial"/>
                <w:color w:val="000000"/>
                <w:sz w:val="24"/>
                <w:szCs w:val="24"/>
                <w:lang w:eastAsia="en-GB"/>
              </w:rPr>
              <w:t xml:space="preserve"> </w:t>
            </w:r>
            <w:r>
              <w:rPr>
                <w:rFonts w:ascii="Arial" w:hAnsi="Arial" w:cs="Arial"/>
                <w:b/>
                <w:color w:val="000000"/>
                <w:sz w:val="24"/>
                <w:szCs w:val="24"/>
                <w:lang w:eastAsia="en-GB"/>
              </w:rPr>
              <w:t>Recipient or categories of recipients of the processed data</w:t>
            </w:r>
          </w:p>
        </w:tc>
        <w:tc>
          <w:tcPr>
            <w:tcW w:w="7371" w:type="dxa"/>
            <w:tcBorders>
              <w:top w:val="single" w:sz="4" w:space="0" w:color="auto"/>
              <w:left w:val="single" w:sz="4" w:space="0" w:color="auto"/>
              <w:bottom w:val="single" w:sz="4" w:space="0" w:color="auto"/>
              <w:right w:val="single" w:sz="4" w:space="0" w:color="auto"/>
            </w:tcBorders>
            <w:noWrap/>
            <w:hideMark/>
          </w:tcPr>
          <w:p w14:paraId="406CBD4A" w14:textId="77777777" w:rsidR="00244529" w:rsidRDefault="0024452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The data will be shared with Health and care professionals and support staff in this surgery and at hospitals, diagnostic and treatment centres who contribute to your personal care. This includes the Eastbourne </w:t>
            </w:r>
            <w:r>
              <w:rPr>
                <w:rFonts w:ascii="Arial" w:hAnsi="Arial" w:cs="Arial"/>
                <w:color w:val="000000"/>
                <w:sz w:val="24"/>
                <w:szCs w:val="24"/>
                <w:lang w:eastAsia="en-GB"/>
              </w:rPr>
              <w:lastRenderedPageBreak/>
              <w:t>District General Hospital, Kings Drive, Eastbourne.</w:t>
            </w:r>
          </w:p>
        </w:tc>
      </w:tr>
      <w:tr w:rsidR="00244529" w14:paraId="72E141C2" w14:textId="77777777" w:rsidTr="00244529">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5F5E8BA5" w14:textId="77777777" w:rsidR="00244529" w:rsidRDefault="00244529">
            <w:pPr>
              <w:spacing w:after="0" w:line="240" w:lineRule="auto"/>
              <w:rPr>
                <w:rFonts w:ascii="Arial" w:hAnsi="Arial" w:cs="Arial"/>
                <w:color w:val="000000"/>
                <w:sz w:val="24"/>
                <w:szCs w:val="24"/>
                <w:lang w:eastAsia="en-GB"/>
              </w:rPr>
            </w:pPr>
            <w:r>
              <w:rPr>
                <w:rFonts w:ascii="Arial" w:hAnsi="Arial" w:cs="Arial"/>
                <w:b/>
                <w:color w:val="000000"/>
                <w:sz w:val="24"/>
                <w:szCs w:val="24"/>
                <w:lang w:eastAsia="en-GB"/>
              </w:rPr>
              <w:lastRenderedPageBreak/>
              <w:t>6)</w:t>
            </w:r>
            <w:r>
              <w:rPr>
                <w:rFonts w:ascii="Arial" w:hAnsi="Arial" w:cs="Arial"/>
                <w:color w:val="000000"/>
                <w:sz w:val="24"/>
                <w:szCs w:val="24"/>
                <w:lang w:eastAsia="en-GB"/>
              </w:rPr>
              <w:t xml:space="preserve"> </w:t>
            </w:r>
            <w:r>
              <w:rPr>
                <w:rFonts w:ascii="Arial" w:hAnsi="Arial" w:cs="Arial"/>
                <w:b/>
                <w:color w:val="000000"/>
                <w:sz w:val="24"/>
                <w:szCs w:val="24"/>
                <w:lang w:eastAsia="en-GB"/>
              </w:rPr>
              <w:t>Rights to object</w:t>
            </w:r>
            <w:r>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14:paraId="49203014" w14:textId="77777777" w:rsidR="00244529" w:rsidRDefault="0024452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244529" w14:paraId="57BB0D41" w14:textId="77777777" w:rsidTr="00244529">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46A4AF27" w14:textId="77777777" w:rsidR="00244529" w:rsidRDefault="00244529">
            <w:pPr>
              <w:spacing w:after="0" w:line="240" w:lineRule="auto"/>
              <w:rPr>
                <w:rFonts w:ascii="Arial" w:hAnsi="Arial" w:cs="Arial"/>
                <w:color w:val="000000"/>
                <w:sz w:val="24"/>
                <w:szCs w:val="24"/>
                <w:lang w:eastAsia="en-GB"/>
              </w:rPr>
            </w:pPr>
            <w:r>
              <w:rPr>
                <w:rFonts w:ascii="Arial" w:hAnsi="Arial" w:cs="Arial"/>
                <w:b/>
                <w:color w:val="000000"/>
                <w:sz w:val="24"/>
                <w:szCs w:val="24"/>
                <w:lang w:eastAsia="en-GB"/>
              </w:rPr>
              <w:t>7)</w:t>
            </w:r>
            <w:r>
              <w:rPr>
                <w:rFonts w:ascii="Arial" w:hAnsi="Arial" w:cs="Arial"/>
                <w:color w:val="000000"/>
                <w:sz w:val="24"/>
                <w:szCs w:val="24"/>
                <w:lang w:eastAsia="en-GB"/>
              </w:rPr>
              <w:t xml:space="preserve"> </w:t>
            </w:r>
            <w:r>
              <w:rPr>
                <w:rFonts w:ascii="Arial" w:hAnsi="Arial" w:cs="Arial"/>
                <w:b/>
                <w:color w:val="000000"/>
                <w:sz w:val="24"/>
                <w:szCs w:val="24"/>
                <w:lang w:eastAsia="en-GB"/>
              </w:rPr>
              <w:t>Right to access and correct</w:t>
            </w:r>
          </w:p>
        </w:tc>
        <w:tc>
          <w:tcPr>
            <w:tcW w:w="7371" w:type="dxa"/>
            <w:tcBorders>
              <w:top w:val="single" w:sz="4" w:space="0" w:color="auto"/>
              <w:left w:val="single" w:sz="4" w:space="0" w:color="auto"/>
              <w:bottom w:val="single" w:sz="4" w:space="0" w:color="auto"/>
              <w:right w:val="single" w:sz="4" w:space="0" w:color="auto"/>
            </w:tcBorders>
            <w:noWrap/>
            <w:hideMark/>
          </w:tcPr>
          <w:p w14:paraId="36E058CA" w14:textId="77777777" w:rsidR="00244529" w:rsidRDefault="0024452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44529" w14:paraId="1F3E6E17" w14:textId="77777777" w:rsidTr="00244529">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3DF86894" w14:textId="77777777" w:rsidR="00244529" w:rsidRDefault="00244529">
            <w:pPr>
              <w:spacing w:after="0" w:line="240" w:lineRule="auto"/>
              <w:rPr>
                <w:rFonts w:ascii="Arial" w:hAnsi="Arial" w:cs="Arial"/>
                <w:color w:val="000000"/>
                <w:sz w:val="24"/>
                <w:szCs w:val="24"/>
                <w:lang w:eastAsia="en-GB"/>
              </w:rPr>
            </w:pPr>
            <w:r>
              <w:rPr>
                <w:rFonts w:ascii="Arial" w:hAnsi="Arial" w:cs="Arial"/>
                <w:b/>
                <w:color w:val="000000"/>
                <w:sz w:val="24"/>
                <w:szCs w:val="24"/>
                <w:lang w:eastAsia="en-GB"/>
              </w:rPr>
              <w:t>8) Retention period</w:t>
            </w:r>
            <w:r>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14:paraId="7DD0DA2B" w14:textId="77777777" w:rsidR="00244529" w:rsidRDefault="00244529">
            <w:pPr>
              <w:spacing w:after="0" w:line="240" w:lineRule="auto"/>
              <w:rPr>
                <w:rFonts w:ascii="Arial" w:hAnsi="Arial" w:cs="Arial"/>
                <w:sz w:val="24"/>
                <w:szCs w:val="24"/>
                <w:lang w:eastAsia="en-GB"/>
              </w:rPr>
            </w:pPr>
            <w:r>
              <w:rPr>
                <w:rFonts w:ascii="Arial" w:hAnsi="Arial" w:cs="Arial"/>
                <w:color w:val="000000"/>
                <w:sz w:val="24"/>
                <w:szCs w:val="24"/>
                <w:lang w:eastAsia="en-GB"/>
              </w:rPr>
              <w:t xml:space="preserve">The data will be retained in line with the law and national guidance. </w:t>
            </w:r>
            <w:r>
              <w:rPr>
                <w:rFonts w:ascii="Arial" w:hAnsi="Arial" w:cs="Arial"/>
                <w:sz w:val="24"/>
                <w:szCs w:val="24"/>
                <w:lang w:eastAsia="en-GB"/>
              </w:rPr>
              <w:t xml:space="preserve">https://digital.nhs.uk/article/1202/Records-Management-Code-of-Practice-for-Health-and-Social-Care-2016 </w:t>
            </w:r>
          </w:p>
          <w:p w14:paraId="504E8CBF" w14:textId="77777777" w:rsidR="00244529" w:rsidRDefault="00244529">
            <w:pPr>
              <w:spacing w:after="0" w:line="240" w:lineRule="auto"/>
              <w:rPr>
                <w:rFonts w:ascii="Arial" w:hAnsi="Arial" w:cs="Arial"/>
                <w:sz w:val="24"/>
                <w:szCs w:val="24"/>
              </w:rPr>
            </w:pPr>
            <w:r>
              <w:rPr>
                <w:rFonts w:ascii="Arial" w:hAnsi="Arial" w:cs="Arial"/>
                <w:sz w:val="24"/>
                <w:szCs w:val="24"/>
                <w:lang w:eastAsia="en-GB"/>
              </w:rPr>
              <w:t>or speak to the practice.</w:t>
            </w:r>
          </w:p>
          <w:p w14:paraId="707A4F3B" w14:textId="77777777" w:rsidR="00244529" w:rsidRDefault="00244529">
            <w:pPr>
              <w:spacing w:after="0" w:line="240" w:lineRule="auto"/>
              <w:rPr>
                <w:rFonts w:ascii="Arial" w:hAnsi="Arial" w:cs="Arial"/>
                <w:color w:val="000000"/>
                <w:sz w:val="24"/>
                <w:szCs w:val="24"/>
                <w:lang w:eastAsia="en-GB"/>
              </w:rPr>
            </w:pPr>
          </w:p>
        </w:tc>
      </w:tr>
      <w:tr w:rsidR="00244529" w14:paraId="572C8D21" w14:textId="77777777" w:rsidTr="00244529">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3912324F" w14:textId="77777777" w:rsidR="00244529" w:rsidRDefault="00244529">
            <w:pPr>
              <w:spacing w:after="0" w:line="240" w:lineRule="auto"/>
              <w:rPr>
                <w:rFonts w:ascii="Arial" w:hAnsi="Arial" w:cs="Arial"/>
                <w:color w:val="000000"/>
                <w:sz w:val="24"/>
                <w:szCs w:val="24"/>
                <w:lang w:eastAsia="en-GB"/>
              </w:rPr>
            </w:pPr>
            <w:r>
              <w:rPr>
                <w:rFonts w:ascii="Arial" w:hAnsi="Arial" w:cs="Arial"/>
                <w:b/>
                <w:color w:val="000000"/>
                <w:sz w:val="24"/>
                <w:szCs w:val="24"/>
                <w:lang w:eastAsia="en-GB"/>
              </w:rPr>
              <w:t>9)</w:t>
            </w:r>
            <w:r>
              <w:rPr>
                <w:rFonts w:ascii="Arial" w:hAnsi="Arial" w:cs="Arial"/>
                <w:color w:val="000000"/>
                <w:sz w:val="24"/>
                <w:szCs w:val="24"/>
                <w:lang w:eastAsia="en-GB"/>
              </w:rPr>
              <w:t xml:space="preserve">  </w:t>
            </w:r>
            <w:r>
              <w:rPr>
                <w:rFonts w:ascii="Arial" w:hAnsi="Arial" w:cs="Arial"/>
                <w:b/>
                <w:color w:val="000000"/>
                <w:sz w:val="24"/>
                <w:szCs w:val="24"/>
                <w:lang w:eastAsia="en-GB"/>
              </w:rPr>
              <w:t>Right to Complain</w:t>
            </w:r>
            <w:r>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14:paraId="0A20E542" w14:textId="77777777" w:rsidR="00244529" w:rsidRDefault="00244529">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You have the right to complain to the Information Commissioner’s Office, you can use this link</w:t>
            </w:r>
            <w:r>
              <w:rPr>
                <w:rFonts w:ascii="Arial" w:hAnsi="Arial" w:cs="Arial"/>
                <w:sz w:val="24"/>
                <w:szCs w:val="24"/>
              </w:rPr>
              <w:t xml:space="preserve"> </w:t>
            </w:r>
            <w:hyperlink r:id="rId8" w:history="1">
              <w:r>
                <w:rPr>
                  <w:rStyle w:val="Hyperlink"/>
                  <w:rFonts w:cs="Arial"/>
                  <w:sz w:val="24"/>
                  <w:szCs w:val="24"/>
                  <w:lang w:eastAsia="en-GB"/>
                </w:rPr>
                <w:t>https://ico.org.uk/global/contact-us/</w:t>
              </w:r>
            </w:hyperlink>
            <w:r>
              <w:rPr>
                <w:rFonts w:ascii="Arial" w:hAnsi="Arial" w:cs="Arial"/>
                <w:color w:val="000000"/>
                <w:sz w:val="24"/>
                <w:szCs w:val="24"/>
                <w:lang w:eastAsia="en-GB"/>
              </w:rPr>
              <w:t xml:space="preserve">  </w:t>
            </w:r>
          </w:p>
          <w:p w14:paraId="2B07BF50" w14:textId="77777777" w:rsidR="00244529" w:rsidRDefault="00244529">
            <w:pPr>
              <w:spacing w:after="0" w:line="240" w:lineRule="auto"/>
              <w:rPr>
                <w:rFonts w:ascii="Arial" w:hAnsi="Arial" w:cs="Arial"/>
                <w:color w:val="000000"/>
                <w:sz w:val="24"/>
                <w:szCs w:val="24"/>
                <w:lang w:eastAsia="en-GB"/>
              </w:rPr>
            </w:pPr>
          </w:p>
          <w:p w14:paraId="63432B97" w14:textId="77777777" w:rsidR="00244529" w:rsidRDefault="00244529">
            <w:pPr>
              <w:shd w:val="clear" w:color="auto" w:fill="FFFFFF"/>
              <w:spacing w:after="240" w:line="240" w:lineRule="auto"/>
              <w:rPr>
                <w:rFonts w:ascii="Arial" w:hAnsi="Arial" w:cs="Arial"/>
                <w:color w:val="000000"/>
                <w:sz w:val="24"/>
                <w:szCs w:val="24"/>
                <w:lang w:eastAsia="en-GB"/>
              </w:rPr>
            </w:pPr>
            <w:r>
              <w:rPr>
                <w:rFonts w:ascii="Arial" w:hAnsi="Arial" w:cs="Arial"/>
                <w:color w:val="000000"/>
                <w:sz w:val="24"/>
                <w:szCs w:val="24"/>
                <w:lang w:eastAsia="en-GB"/>
              </w:rPr>
              <w:t xml:space="preserve">or calling their helpline Tel: 0303 123 1113 (local rate) or 01625 545 745 (national rate) </w:t>
            </w:r>
          </w:p>
          <w:p w14:paraId="22EC1D4B" w14:textId="77777777" w:rsidR="00244529" w:rsidRDefault="00244529">
            <w:pPr>
              <w:shd w:val="clear" w:color="auto" w:fill="FFFFFF"/>
              <w:spacing w:after="240" w:line="240" w:lineRule="auto"/>
              <w:rPr>
                <w:rFonts w:ascii="Arial" w:hAnsi="Arial" w:cs="Arial"/>
                <w:color w:val="000000"/>
                <w:sz w:val="24"/>
                <w:szCs w:val="24"/>
                <w:lang w:eastAsia="en-GB"/>
              </w:rPr>
            </w:pPr>
            <w:r>
              <w:rPr>
                <w:rFonts w:ascii="Arial" w:hAnsi="Arial" w:cs="Arial"/>
                <w:color w:val="000000"/>
                <w:sz w:val="24"/>
                <w:szCs w:val="24"/>
                <w:lang w:eastAsia="en-GB"/>
              </w:rPr>
              <w:t>There are National Offices for Scotland, Northern Ireland and Wales, (see ICO website)</w:t>
            </w:r>
          </w:p>
        </w:tc>
      </w:tr>
    </w:tbl>
    <w:p w14:paraId="632EFE62" w14:textId="77777777" w:rsidR="00244529" w:rsidRDefault="00244529" w:rsidP="00244529">
      <w:pPr>
        <w:rPr>
          <w:rFonts w:ascii="Arial" w:hAnsi="Arial" w:cs="Arial"/>
          <w:sz w:val="24"/>
          <w:szCs w:val="24"/>
        </w:rPr>
      </w:pPr>
    </w:p>
    <w:p w14:paraId="1CE1D5D0" w14:textId="77777777" w:rsidR="00244529" w:rsidRDefault="00244529" w:rsidP="00244529">
      <w:pPr>
        <w:rPr>
          <w:rFonts w:ascii="Arial" w:hAnsi="Arial" w:cs="Arial"/>
          <w:sz w:val="24"/>
          <w:szCs w:val="24"/>
        </w:rPr>
      </w:pPr>
      <w:r>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ED448BB" w14:textId="77777777" w:rsidR="00244529" w:rsidRDefault="00244529" w:rsidP="00244529">
      <w:pPr>
        <w:rPr>
          <w:rFonts w:ascii="Arial" w:hAnsi="Arial" w:cs="Arial"/>
          <w:sz w:val="24"/>
          <w:szCs w:val="24"/>
        </w:rPr>
      </w:pPr>
      <w:r>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50F7024D" w14:textId="77777777" w:rsidR="00244529" w:rsidRDefault="00244529" w:rsidP="00244529">
      <w:pPr>
        <w:rPr>
          <w:rFonts w:ascii="Arial" w:hAnsi="Arial" w:cs="Arial"/>
          <w:sz w:val="24"/>
          <w:szCs w:val="24"/>
        </w:rPr>
      </w:pPr>
      <w:r>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2F20320B" w14:textId="77777777" w:rsidR="00244529" w:rsidRDefault="00244529" w:rsidP="00244529">
      <w:pPr>
        <w:rPr>
          <w:rFonts w:ascii="Arial" w:hAnsi="Arial" w:cs="Arial"/>
          <w:sz w:val="24"/>
          <w:szCs w:val="24"/>
        </w:rPr>
      </w:pPr>
      <w:r>
        <w:rPr>
          <w:rFonts w:ascii="Arial" w:hAnsi="Arial" w:cs="Arial"/>
          <w:sz w:val="24"/>
          <w:szCs w:val="24"/>
        </w:rPr>
        <w:t>Three circumstances making disclosure of confidential information lawful are:</w:t>
      </w:r>
    </w:p>
    <w:p w14:paraId="012CA352" w14:textId="77777777" w:rsidR="00244529" w:rsidRDefault="00244529" w:rsidP="00244529">
      <w:pPr>
        <w:numPr>
          <w:ilvl w:val="0"/>
          <w:numId w:val="1"/>
        </w:numPr>
        <w:rPr>
          <w:rFonts w:ascii="Arial" w:hAnsi="Arial" w:cs="Arial"/>
          <w:sz w:val="24"/>
          <w:szCs w:val="24"/>
        </w:rPr>
      </w:pPr>
      <w:r>
        <w:rPr>
          <w:rFonts w:ascii="Arial" w:hAnsi="Arial" w:cs="Arial"/>
          <w:sz w:val="24"/>
          <w:szCs w:val="24"/>
        </w:rPr>
        <w:t>where the individual to whom the information relates has consented;</w:t>
      </w:r>
    </w:p>
    <w:p w14:paraId="288233AB" w14:textId="77777777" w:rsidR="00244529" w:rsidRDefault="00244529" w:rsidP="00244529">
      <w:pPr>
        <w:numPr>
          <w:ilvl w:val="0"/>
          <w:numId w:val="1"/>
        </w:numPr>
        <w:rPr>
          <w:rFonts w:ascii="Arial" w:hAnsi="Arial" w:cs="Arial"/>
          <w:sz w:val="24"/>
          <w:szCs w:val="24"/>
        </w:rPr>
      </w:pPr>
      <w:r>
        <w:rPr>
          <w:rFonts w:ascii="Arial" w:hAnsi="Arial" w:cs="Arial"/>
          <w:sz w:val="24"/>
          <w:szCs w:val="24"/>
        </w:rPr>
        <w:t>where disclosure is in the public interest; and</w:t>
      </w:r>
    </w:p>
    <w:p w14:paraId="2604E76A" w14:textId="77777777" w:rsidR="00392A0A" w:rsidRDefault="00244529" w:rsidP="00244529">
      <w:pPr>
        <w:numPr>
          <w:ilvl w:val="0"/>
          <w:numId w:val="1"/>
        </w:numPr>
      </w:pPr>
      <w:r w:rsidRPr="00244529">
        <w:rPr>
          <w:rFonts w:ascii="Arial" w:hAnsi="Arial" w:cs="Arial"/>
          <w:sz w:val="24"/>
          <w:szCs w:val="24"/>
        </w:rPr>
        <w:lastRenderedPageBreak/>
        <w:t>where there is a legal duty to do so, for example a court order.</w:t>
      </w:r>
    </w:p>
    <w:sectPr w:rsidR="00392A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07691" w14:textId="77777777" w:rsidR="00064F18" w:rsidRDefault="00064F18" w:rsidP="00064F18">
      <w:pPr>
        <w:spacing w:after="0" w:line="240" w:lineRule="auto"/>
      </w:pPr>
      <w:r>
        <w:separator/>
      </w:r>
    </w:p>
  </w:endnote>
  <w:endnote w:type="continuationSeparator" w:id="0">
    <w:p w14:paraId="7E8D6D7C" w14:textId="77777777" w:rsidR="00064F18" w:rsidRDefault="00064F18" w:rsidP="0006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7B31B" w14:textId="77777777" w:rsidR="00064F18" w:rsidRDefault="00064F18" w:rsidP="00064F18">
      <w:pPr>
        <w:spacing w:after="0" w:line="240" w:lineRule="auto"/>
      </w:pPr>
      <w:r>
        <w:separator/>
      </w:r>
    </w:p>
  </w:footnote>
  <w:footnote w:type="continuationSeparator" w:id="0">
    <w:p w14:paraId="7B56390D" w14:textId="77777777" w:rsidR="00064F18" w:rsidRDefault="00064F18" w:rsidP="00064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C7E1A" w14:textId="19408273" w:rsidR="00064F18" w:rsidRPr="00064F18" w:rsidRDefault="00064F18" w:rsidP="00064F18">
    <w:pPr>
      <w:pStyle w:val="Header"/>
      <w:jc w:val="center"/>
      <w:rPr>
        <w:sz w:val="36"/>
        <w:szCs w:val="36"/>
      </w:rPr>
    </w:pPr>
    <w:r>
      <w:rPr>
        <w:sz w:val="36"/>
        <w:szCs w:val="36"/>
      </w:rPr>
      <w:t>PRIVACY NOTICE – DIRECT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29"/>
    <w:rsid w:val="00064F18"/>
    <w:rsid w:val="000D24B9"/>
    <w:rsid w:val="00244529"/>
    <w:rsid w:val="00392A0A"/>
    <w:rsid w:val="00F0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2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4529"/>
    <w:rPr>
      <w:rFonts w:ascii="Times New Roman" w:hAnsi="Times New Roman" w:cs="Times New Roman" w:hint="default"/>
      <w:color w:val="0000FF"/>
      <w:u w:val="single"/>
    </w:rPr>
  </w:style>
  <w:style w:type="paragraph" w:styleId="NormalWeb">
    <w:name w:val="Normal (Web)"/>
    <w:basedOn w:val="Normal"/>
    <w:uiPriority w:val="99"/>
    <w:semiHidden/>
    <w:unhideWhenUsed/>
    <w:rsid w:val="00244529"/>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064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F18"/>
    <w:rPr>
      <w:rFonts w:ascii="Calibri" w:eastAsia="Times New Roman" w:hAnsi="Calibri" w:cs="Times New Roman"/>
    </w:rPr>
  </w:style>
  <w:style w:type="paragraph" w:styleId="Footer">
    <w:name w:val="footer"/>
    <w:basedOn w:val="Normal"/>
    <w:link w:val="FooterChar"/>
    <w:uiPriority w:val="99"/>
    <w:unhideWhenUsed/>
    <w:rsid w:val="00064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F1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2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4529"/>
    <w:rPr>
      <w:rFonts w:ascii="Times New Roman" w:hAnsi="Times New Roman" w:cs="Times New Roman" w:hint="default"/>
      <w:color w:val="0000FF"/>
      <w:u w:val="single"/>
    </w:rPr>
  </w:style>
  <w:style w:type="paragraph" w:styleId="NormalWeb">
    <w:name w:val="Normal (Web)"/>
    <w:basedOn w:val="Normal"/>
    <w:uiPriority w:val="99"/>
    <w:semiHidden/>
    <w:unhideWhenUsed/>
    <w:rsid w:val="00244529"/>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064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F18"/>
    <w:rPr>
      <w:rFonts w:ascii="Calibri" w:eastAsia="Times New Roman" w:hAnsi="Calibri" w:cs="Times New Roman"/>
    </w:rPr>
  </w:style>
  <w:style w:type="paragraph" w:styleId="Footer">
    <w:name w:val="footer"/>
    <w:basedOn w:val="Normal"/>
    <w:link w:val="FooterChar"/>
    <w:uiPriority w:val="99"/>
    <w:unhideWhenUsed/>
    <w:rsid w:val="00064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F1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JOLLY</dc:creator>
  <cp:lastModifiedBy>Kingh</cp:lastModifiedBy>
  <cp:revision>3</cp:revision>
  <dcterms:created xsi:type="dcterms:W3CDTF">2020-05-20T13:47:00Z</dcterms:created>
  <dcterms:modified xsi:type="dcterms:W3CDTF">2020-05-20T15:05:00Z</dcterms:modified>
</cp:coreProperties>
</file>